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0DD0" w14:textId="77777777" w:rsidR="00174EE1" w:rsidRDefault="00174EE1" w:rsidP="00174EE1">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XXI</w:t>
      </w:r>
    </w:p>
    <w:p w14:paraId="56B9DA33" w14:textId="77777777" w:rsidR="00174EE1" w:rsidRDefault="00174EE1" w:rsidP="00174EE1">
      <w:pPr>
        <w:pStyle w:val="BodyText"/>
        <w:spacing w:before="0"/>
        <w:ind w:left="0"/>
        <w:rPr>
          <w:b/>
        </w:rPr>
      </w:pPr>
    </w:p>
    <w:p w14:paraId="32F4B743" w14:textId="77777777" w:rsidR="00174EE1" w:rsidRDefault="00174EE1" w:rsidP="00174EE1">
      <w:pPr>
        <w:ind w:left="5" w:right="24"/>
        <w:jc w:val="center"/>
        <w:rPr>
          <w:b/>
          <w:sz w:val="24"/>
        </w:rPr>
      </w:pPr>
      <w:r>
        <w:rPr>
          <w:b/>
          <w:sz w:val="24"/>
          <w:u w:val="single"/>
        </w:rPr>
        <w:t>AGENCY</w:t>
      </w:r>
      <w:r>
        <w:rPr>
          <w:b/>
          <w:spacing w:val="-3"/>
          <w:sz w:val="24"/>
          <w:u w:val="single"/>
        </w:rPr>
        <w:t xml:space="preserve"> </w:t>
      </w:r>
      <w:r>
        <w:rPr>
          <w:b/>
          <w:spacing w:val="-2"/>
          <w:sz w:val="24"/>
          <w:u w:val="single"/>
        </w:rPr>
        <w:t>RIGHTS</w:t>
      </w:r>
    </w:p>
    <w:p w14:paraId="71274BEB" w14:textId="77777777" w:rsidR="00174EE1" w:rsidRDefault="00174EE1" w:rsidP="00174EE1">
      <w:pPr>
        <w:pStyle w:val="ListParagraph"/>
        <w:numPr>
          <w:ilvl w:val="0"/>
          <w:numId w:val="24"/>
        </w:numPr>
        <w:tabs>
          <w:tab w:val="left" w:pos="1540"/>
        </w:tabs>
        <w:spacing w:before="236"/>
        <w:rPr>
          <w:sz w:val="24"/>
        </w:rPr>
      </w:pPr>
      <w:r>
        <w:rPr>
          <w:sz w:val="24"/>
          <w:u w:val="single"/>
        </w:rPr>
        <w:t>Association</w:t>
      </w:r>
      <w:r>
        <w:rPr>
          <w:spacing w:val="-1"/>
          <w:sz w:val="24"/>
          <w:u w:val="single"/>
        </w:rPr>
        <w:t xml:space="preserve"> </w:t>
      </w:r>
      <w:r>
        <w:rPr>
          <w:spacing w:val="-2"/>
          <w:sz w:val="24"/>
          <w:u w:val="single"/>
        </w:rPr>
        <w:t>Security</w:t>
      </w:r>
    </w:p>
    <w:p w14:paraId="0B987AA0" w14:textId="77777777" w:rsidR="00174EE1" w:rsidRDefault="00174EE1" w:rsidP="00174EE1">
      <w:pPr>
        <w:pStyle w:val="BodyText"/>
        <w:ind w:right="149" w:firstLine="719"/>
      </w:pPr>
      <w:r>
        <w:t>The parties recognize that this is an agency</w:t>
      </w:r>
      <w:r>
        <w:rPr>
          <w:spacing w:val="-2"/>
        </w:rPr>
        <w:t xml:space="preserve"> </w:t>
      </w:r>
      <w:r>
        <w:t>shop agreement and in accordance with such, it is understood that each bargaining unit member who is not a member of the AAUP shall, nevertheless, thirty (30) days following commencement of employment or the execution date of this Agreement, whichever is later, be required to contribute to AAUP representation costs, an amount equivalent to such dues as are from time to time authorized, levied, and collected from the</w:t>
      </w:r>
      <w:r>
        <w:rPr>
          <w:spacing w:val="-3"/>
        </w:rPr>
        <w:t xml:space="preserve"> </w:t>
      </w:r>
      <w:r>
        <w:t>general</w:t>
      </w:r>
      <w:r>
        <w:rPr>
          <w:spacing w:val="-3"/>
        </w:rPr>
        <w:t xml:space="preserve"> </w:t>
      </w:r>
      <w:r>
        <w:t>membership</w:t>
      </w:r>
      <w:r>
        <w:rPr>
          <w:spacing w:val="-1"/>
        </w:rPr>
        <w:t xml:space="preserve"> </w:t>
      </w:r>
      <w:r>
        <w:t>of</w:t>
      </w:r>
      <w:r>
        <w:rPr>
          <w:spacing w:val="-3"/>
        </w:rPr>
        <w:t xml:space="preserve"> </w:t>
      </w:r>
      <w:r>
        <w:t>AAUP.</w:t>
      </w:r>
      <w:r>
        <w:rPr>
          <w:spacing w:val="-2"/>
        </w:rPr>
        <w:t xml:space="preserve"> </w:t>
      </w:r>
      <w:r>
        <w:t>Bargaining</w:t>
      </w:r>
      <w:r>
        <w:rPr>
          <w:spacing w:val="-6"/>
        </w:rPr>
        <w:t xml:space="preserve"> </w:t>
      </w:r>
      <w:r>
        <w:t>unit</w:t>
      </w:r>
      <w:r>
        <w:rPr>
          <w:spacing w:val="-3"/>
        </w:rPr>
        <w:t xml:space="preserve"> </w:t>
      </w:r>
      <w:r>
        <w:t>members</w:t>
      </w:r>
      <w:r>
        <w:rPr>
          <w:spacing w:val="-3"/>
        </w:rPr>
        <w:t xml:space="preserve"> </w:t>
      </w:r>
      <w:r>
        <w:t>who</w:t>
      </w:r>
      <w:r>
        <w:rPr>
          <w:spacing w:val="-3"/>
        </w:rPr>
        <w:t xml:space="preserve"> </w:t>
      </w:r>
      <w:r>
        <w:t>are</w:t>
      </w:r>
      <w:r>
        <w:rPr>
          <w:spacing w:val="-5"/>
        </w:rPr>
        <w:t xml:space="preserve"> </w:t>
      </w:r>
      <w:r>
        <w:t>not</w:t>
      </w:r>
      <w:r>
        <w:rPr>
          <w:spacing w:val="-1"/>
        </w:rPr>
        <w:t xml:space="preserve"> </w:t>
      </w:r>
      <w:r>
        <w:t>members</w:t>
      </w:r>
      <w:r>
        <w:rPr>
          <w:spacing w:val="-3"/>
        </w:rPr>
        <w:t xml:space="preserve"> </w:t>
      </w:r>
      <w:r>
        <w:t>of</w:t>
      </w:r>
      <w:r>
        <w:rPr>
          <w:spacing w:val="-5"/>
        </w:rPr>
        <w:t xml:space="preserve"> </w:t>
      </w:r>
      <w:r>
        <w:t>AAUP</w:t>
      </w:r>
      <w:r>
        <w:rPr>
          <w:spacing w:val="-3"/>
        </w:rPr>
        <w:t xml:space="preserve"> </w:t>
      </w:r>
      <w:r>
        <w:t>and who, annually in the case of full-time members of the bargaining unit and upon each</w:t>
      </w:r>
      <w:r>
        <w:rPr>
          <w:spacing w:val="40"/>
        </w:rPr>
        <w:t xml:space="preserve"> </w:t>
      </w:r>
      <w:r>
        <w:t>appointment for part-time/adjunct members of the bargaining unit, file an affidavit with the University, together with a copy thereof with the AAUP, to the effect that such individuals conscientiously object to participation in and support of collective bargaining activities on their behalf shall be required to make a contribution to the Rider University Memorial Scholarship Fund in an amount equivalent to the representation costs for which they would otherwise have been responsible. Such individuals shall forward to the AAUP a check payable to the Rider University</w:t>
      </w:r>
      <w:r>
        <w:rPr>
          <w:spacing w:val="-1"/>
        </w:rPr>
        <w:t xml:space="preserve"> </w:t>
      </w:r>
      <w:r>
        <w:t>Memorial Scholarship Fund and the AAUP shall promptly</w:t>
      </w:r>
      <w:r>
        <w:rPr>
          <w:spacing w:val="-1"/>
        </w:rPr>
        <w:t xml:space="preserve"> </w:t>
      </w:r>
      <w:r>
        <w:t>transmit the check to such Fund. Upon payment of such contribution, a bargaining unit member shall have no further obligation under the provisions of this Article for the balance of such academic year or, in the case of a part-time/adjunct bargaining unit member, for the balance of such semester or season.</w:t>
      </w:r>
    </w:p>
    <w:p w14:paraId="73A4F02A" w14:textId="77777777" w:rsidR="00174EE1" w:rsidRDefault="00174EE1" w:rsidP="00174EE1">
      <w:pPr>
        <w:pStyle w:val="BodyText"/>
        <w:spacing w:before="0"/>
        <w:ind w:left="0"/>
      </w:pPr>
    </w:p>
    <w:p w14:paraId="199E6343" w14:textId="77777777" w:rsidR="00174EE1" w:rsidRDefault="00174EE1" w:rsidP="00174EE1">
      <w:pPr>
        <w:pStyle w:val="BodyText"/>
        <w:spacing w:before="166"/>
        <w:ind w:left="0"/>
      </w:pPr>
    </w:p>
    <w:p w14:paraId="6C52B94F" w14:textId="77777777" w:rsidR="00174EE1" w:rsidRDefault="00174EE1" w:rsidP="00174EE1">
      <w:pPr>
        <w:pStyle w:val="BodyText"/>
        <w:spacing w:before="1" w:line="254" w:lineRule="exact"/>
        <w:ind w:left="0" w:right="17"/>
        <w:jc w:val="center"/>
      </w:pPr>
      <w:r>
        <w:rPr>
          <w:spacing w:val="-5"/>
        </w:rPr>
        <w:t>113</w:t>
      </w:r>
    </w:p>
    <w:p w14:paraId="3C9BFFD7" w14:textId="77777777" w:rsidR="00174EE1" w:rsidRDefault="00174EE1" w:rsidP="00174EE1">
      <w:pPr>
        <w:spacing w:line="254" w:lineRule="exact"/>
        <w:jc w:val="center"/>
        <w:rPr>
          <w:sz w:val="18"/>
        </w:rPr>
        <w:sectPr w:rsidR="00174EE1" w:rsidSect="00174EE1">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280" w:left="1340" w:header="0" w:footer="0" w:gutter="0"/>
          <w:cols w:space="720"/>
        </w:sectPr>
      </w:pPr>
    </w:p>
    <w:p w14:paraId="47B2A390" w14:textId="77777777" w:rsidR="00174EE1" w:rsidRDefault="00174EE1" w:rsidP="00174EE1">
      <w:pPr>
        <w:pStyle w:val="ListParagraph"/>
        <w:numPr>
          <w:ilvl w:val="0"/>
          <w:numId w:val="24"/>
        </w:numPr>
        <w:tabs>
          <w:tab w:val="left" w:pos="1540"/>
        </w:tabs>
        <w:spacing w:before="74"/>
        <w:rPr>
          <w:sz w:val="24"/>
        </w:rPr>
      </w:pPr>
      <w:r>
        <w:rPr>
          <w:spacing w:val="-2"/>
          <w:sz w:val="24"/>
          <w:u w:val="single"/>
        </w:rPr>
        <w:lastRenderedPageBreak/>
        <w:t>Enforcement</w:t>
      </w:r>
    </w:p>
    <w:p w14:paraId="2B399797" w14:textId="77777777" w:rsidR="00174EE1" w:rsidRDefault="00174EE1" w:rsidP="00174EE1">
      <w:pPr>
        <w:pStyle w:val="BodyText"/>
        <w:ind w:right="125" w:firstLine="719"/>
      </w:pPr>
      <w:r>
        <w:t>The parties recognize that the failure of any member of the bargaining unit to pay their dues or representation costs to AAUP or their in-lieu contribution to the Scholarship Fund as aforesaid shall be deemed just and reasonable cause for the termination of such individual’s employment and for the non-reappointment of such individual in a bargaining unit position at Rider</w:t>
      </w:r>
      <w:r>
        <w:rPr>
          <w:spacing w:val="-5"/>
        </w:rPr>
        <w:t xml:space="preserve"> </w:t>
      </w:r>
      <w:r>
        <w:t>University.</w:t>
      </w:r>
      <w:r>
        <w:rPr>
          <w:spacing w:val="-3"/>
        </w:rPr>
        <w:t xml:space="preserve"> </w:t>
      </w:r>
      <w:r>
        <w:t>The</w:t>
      </w:r>
      <w:r>
        <w:rPr>
          <w:spacing w:val="-4"/>
        </w:rPr>
        <w:t xml:space="preserve"> </w:t>
      </w:r>
      <w:r>
        <w:t>procedure</w:t>
      </w:r>
      <w:r>
        <w:rPr>
          <w:spacing w:val="-5"/>
        </w:rPr>
        <w:t xml:space="preserve"> </w:t>
      </w:r>
      <w:r>
        <w:t>to</w:t>
      </w:r>
      <w:r>
        <w:rPr>
          <w:spacing w:val="-3"/>
        </w:rPr>
        <w:t xml:space="preserve"> </w:t>
      </w:r>
      <w:r>
        <w:t>be</w:t>
      </w:r>
      <w:r>
        <w:rPr>
          <w:spacing w:val="-4"/>
        </w:rPr>
        <w:t xml:space="preserve"> </w:t>
      </w:r>
      <w:r>
        <w:t>followed</w:t>
      </w:r>
      <w:r>
        <w:rPr>
          <w:spacing w:val="-3"/>
        </w:rPr>
        <w:t xml:space="preserve"> </w:t>
      </w:r>
      <w:r>
        <w:t>in</w:t>
      </w:r>
      <w:r>
        <w:rPr>
          <w:spacing w:val="-1"/>
        </w:rPr>
        <w:t xml:space="preserve"> </w:t>
      </w:r>
      <w:r>
        <w:t>the</w:t>
      </w:r>
      <w:r>
        <w:rPr>
          <w:spacing w:val="-3"/>
        </w:rPr>
        <w:t xml:space="preserve"> </w:t>
      </w:r>
      <w:r>
        <w:t>event</w:t>
      </w:r>
      <w:r>
        <w:rPr>
          <w:spacing w:val="-3"/>
        </w:rPr>
        <w:t xml:space="preserve"> </w:t>
      </w:r>
      <w:r>
        <w:t>of</w:t>
      </w:r>
      <w:r>
        <w:rPr>
          <w:spacing w:val="-3"/>
        </w:rPr>
        <w:t xml:space="preserve"> </w:t>
      </w:r>
      <w:r>
        <w:t>a</w:t>
      </w:r>
      <w:r>
        <w:rPr>
          <w:spacing w:val="-5"/>
        </w:rPr>
        <w:t xml:space="preserve"> </w:t>
      </w:r>
      <w:r>
        <w:t>violation</w:t>
      </w:r>
      <w:r>
        <w:rPr>
          <w:spacing w:val="-3"/>
        </w:rPr>
        <w:t xml:space="preserve"> </w:t>
      </w:r>
      <w:r>
        <w:t>of</w:t>
      </w:r>
      <w:r>
        <w:rPr>
          <w:spacing w:val="-3"/>
        </w:rPr>
        <w:t xml:space="preserve"> </w:t>
      </w:r>
      <w:r>
        <w:t>the</w:t>
      </w:r>
      <w:r>
        <w:rPr>
          <w:spacing w:val="-5"/>
        </w:rPr>
        <w:t xml:space="preserve"> </w:t>
      </w:r>
      <w:r>
        <w:t>requirements</w:t>
      </w:r>
      <w:r>
        <w:rPr>
          <w:spacing w:val="-3"/>
        </w:rPr>
        <w:t xml:space="preserve"> </w:t>
      </w:r>
      <w:r>
        <w:t>of this Article shall be as follows:</w:t>
      </w:r>
    </w:p>
    <w:p w14:paraId="5B79523F" w14:textId="77777777" w:rsidR="00174EE1" w:rsidRDefault="00174EE1" w:rsidP="00174EE1">
      <w:pPr>
        <w:pStyle w:val="ListParagraph"/>
        <w:numPr>
          <w:ilvl w:val="1"/>
          <w:numId w:val="24"/>
        </w:numPr>
        <w:tabs>
          <w:tab w:val="left" w:pos="2260"/>
        </w:tabs>
        <w:spacing w:before="241"/>
        <w:rPr>
          <w:sz w:val="24"/>
        </w:rPr>
      </w:pPr>
      <w:r>
        <w:rPr>
          <w:sz w:val="24"/>
          <w:u w:val="single"/>
        </w:rPr>
        <w:t>Notification</w:t>
      </w:r>
      <w:r>
        <w:rPr>
          <w:spacing w:val="-2"/>
          <w:sz w:val="24"/>
          <w:u w:val="single"/>
        </w:rPr>
        <w:t xml:space="preserve"> </w:t>
      </w:r>
      <w:r>
        <w:rPr>
          <w:sz w:val="24"/>
          <w:u w:val="single"/>
        </w:rPr>
        <w:t>Regarding</w:t>
      </w:r>
      <w:r>
        <w:rPr>
          <w:spacing w:val="-3"/>
          <w:sz w:val="24"/>
          <w:u w:val="single"/>
        </w:rPr>
        <w:t xml:space="preserve"> </w:t>
      </w:r>
      <w:r>
        <w:rPr>
          <w:sz w:val="24"/>
          <w:u w:val="single"/>
        </w:rPr>
        <w:t>Non-</w:t>
      </w:r>
      <w:r>
        <w:rPr>
          <w:spacing w:val="-2"/>
          <w:sz w:val="24"/>
          <w:u w:val="single"/>
        </w:rPr>
        <w:t>Compliance</w:t>
      </w:r>
    </w:p>
    <w:p w14:paraId="58552549" w14:textId="77777777" w:rsidR="00174EE1" w:rsidRDefault="00174EE1" w:rsidP="00174EE1">
      <w:pPr>
        <w:pStyle w:val="BodyText"/>
        <w:ind w:right="217" w:firstLine="719"/>
      </w:pPr>
      <w:r>
        <w:t>The AAUP shall notify the member of the bargaining unit of noncompliance with the terms of this Article by certified mail, return receipt requested, or by personal service. Said notice</w:t>
      </w:r>
      <w:r>
        <w:rPr>
          <w:spacing w:val="-4"/>
        </w:rPr>
        <w:t xml:space="preserve"> </w:t>
      </w:r>
      <w:r>
        <w:t>shall</w:t>
      </w:r>
      <w:r>
        <w:rPr>
          <w:spacing w:val="-3"/>
        </w:rPr>
        <w:t xml:space="preserve"> </w:t>
      </w:r>
      <w:r>
        <w:t>state</w:t>
      </w:r>
      <w:r>
        <w:rPr>
          <w:spacing w:val="-4"/>
        </w:rPr>
        <w:t xml:space="preserve"> </w:t>
      </w:r>
      <w:r>
        <w:t>the</w:t>
      </w:r>
      <w:r>
        <w:rPr>
          <w:spacing w:val="-3"/>
        </w:rPr>
        <w:t xml:space="preserve"> </w:t>
      </w:r>
      <w:r>
        <w:t>fact</w:t>
      </w:r>
      <w:r>
        <w:rPr>
          <w:spacing w:val="-1"/>
        </w:rPr>
        <w:t xml:space="preserve"> </w:t>
      </w:r>
      <w:r>
        <w:t>of</w:t>
      </w:r>
      <w:r>
        <w:rPr>
          <w:spacing w:val="-3"/>
        </w:rPr>
        <w:t xml:space="preserve"> </w:t>
      </w:r>
      <w:r>
        <w:t>non-compliance,</w:t>
      </w:r>
      <w:r>
        <w:rPr>
          <w:spacing w:val="-3"/>
        </w:rPr>
        <w:t xml:space="preserve"> </w:t>
      </w:r>
      <w:r>
        <w:t>shall</w:t>
      </w:r>
      <w:r>
        <w:rPr>
          <w:spacing w:val="-3"/>
        </w:rPr>
        <w:t xml:space="preserve"> </w:t>
      </w:r>
      <w:r>
        <w:t>quote</w:t>
      </w:r>
      <w:r>
        <w:rPr>
          <w:spacing w:val="-3"/>
        </w:rPr>
        <w:t xml:space="preserve"> </w:t>
      </w:r>
      <w:r>
        <w:t>the</w:t>
      </w:r>
      <w:r>
        <w:rPr>
          <w:spacing w:val="-4"/>
        </w:rPr>
        <w:t xml:space="preserve"> </w:t>
      </w:r>
      <w:r>
        <w:t>language</w:t>
      </w:r>
      <w:r>
        <w:rPr>
          <w:spacing w:val="-2"/>
        </w:rPr>
        <w:t xml:space="preserve"> </w:t>
      </w:r>
      <w:r>
        <w:t>and</w:t>
      </w:r>
      <w:r>
        <w:rPr>
          <w:spacing w:val="-3"/>
        </w:rPr>
        <w:t xml:space="preserve"> </w:t>
      </w:r>
      <w:r>
        <w:t>terms</w:t>
      </w:r>
      <w:r>
        <w:rPr>
          <w:spacing w:val="-3"/>
        </w:rPr>
        <w:t xml:space="preserve"> </w:t>
      </w:r>
      <w:r>
        <w:t>of</w:t>
      </w:r>
      <w:r>
        <w:rPr>
          <w:spacing w:val="-4"/>
        </w:rPr>
        <w:t xml:space="preserve"> </w:t>
      </w:r>
      <w:r>
        <w:t>this</w:t>
      </w:r>
      <w:r>
        <w:rPr>
          <w:spacing w:val="-3"/>
        </w:rPr>
        <w:t xml:space="preserve"> </w:t>
      </w:r>
      <w:r>
        <w:t>Article, and shall advise such individual that a 30-day period shall be afforded for compliance. In addition, such notice shall indicate that failure to effect compliance within such 30-day period may result in a request being filed with the University by AAUP for the termination of such individual’s employment and/or the non-reappointment of such individual in a bargaining unit position at Rider University.</w:t>
      </w:r>
    </w:p>
    <w:p w14:paraId="558438A9" w14:textId="77777777" w:rsidR="00174EE1" w:rsidRDefault="00174EE1" w:rsidP="00174EE1">
      <w:pPr>
        <w:pStyle w:val="ListParagraph"/>
        <w:numPr>
          <w:ilvl w:val="1"/>
          <w:numId w:val="24"/>
        </w:numPr>
        <w:tabs>
          <w:tab w:val="left" w:pos="2260"/>
        </w:tabs>
        <w:rPr>
          <w:sz w:val="24"/>
        </w:rPr>
      </w:pPr>
      <w:r>
        <w:rPr>
          <w:sz w:val="24"/>
          <w:u w:val="single"/>
        </w:rPr>
        <w:t>Termination</w:t>
      </w:r>
      <w:r>
        <w:rPr>
          <w:spacing w:val="-3"/>
          <w:sz w:val="24"/>
          <w:u w:val="single"/>
        </w:rPr>
        <w:t xml:space="preserve"> </w:t>
      </w:r>
      <w:r>
        <w:rPr>
          <w:sz w:val="24"/>
          <w:u w:val="single"/>
        </w:rPr>
        <w:t>for</w:t>
      </w:r>
      <w:r>
        <w:rPr>
          <w:spacing w:val="-3"/>
          <w:sz w:val="24"/>
          <w:u w:val="single"/>
        </w:rPr>
        <w:t xml:space="preserve"> </w:t>
      </w:r>
      <w:r>
        <w:rPr>
          <w:sz w:val="24"/>
          <w:u w:val="single"/>
        </w:rPr>
        <w:t>Non-</w:t>
      </w:r>
      <w:r>
        <w:rPr>
          <w:spacing w:val="-2"/>
          <w:sz w:val="24"/>
          <w:u w:val="single"/>
        </w:rPr>
        <w:t>Compliance</w:t>
      </w:r>
    </w:p>
    <w:p w14:paraId="4C7E8EC0" w14:textId="77777777" w:rsidR="00174EE1" w:rsidRDefault="00174EE1" w:rsidP="00174EE1">
      <w:pPr>
        <w:pStyle w:val="BodyText"/>
        <w:ind w:right="200" w:firstLine="719"/>
      </w:pPr>
      <w:r>
        <w:t>In the event that such member</w:t>
      </w:r>
      <w:r>
        <w:rPr>
          <w:spacing w:val="-1"/>
        </w:rPr>
        <w:t xml:space="preserve"> </w:t>
      </w:r>
      <w:r>
        <w:t>of the</w:t>
      </w:r>
      <w:r>
        <w:rPr>
          <w:spacing w:val="-1"/>
        </w:rPr>
        <w:t xml:space="preserve"> </w:t>
      </w:r>
      <w:r>
        <w:t>bargaining</w:t>
      </w:r>
      <w:r>
        <w:rPr>
          <w:spacing w:val="-3"/>
        </w:rPr>
        <w:t xml:space="preserve"> </w:t>
      </w:r>
      <w:r>
        <w:t>unit, after receipt of the aforesaid notice and the expiration of such 30-day period, shall fail to comply with the requirements of this Article, the AAUP shall notify the University of such failure in writing. The University shall then send a letter to such non-complying member of the bargaining unit, terminating their employment and advising them that they will not be appointed or reappointed to a bargaining unit</w:t>
      </w:r>
      <w:r>
        <w:rPr>
          <w:spacing w:val="-3"/>
        </w:rPr>
        <w:t xml:space="preserve"> </w:t>
      </w:r>
      <w:r>
        <w:t>position</w:t>
      </w:r>
      <w:r>
        <w:rPr>
          <w:spacing w:val="-3"/>
        </w:rPr>
        <w:t xml:space="preserve"> </w:t>
      </w:r>
      <w:r>
        <w:t>at</w:t>
      </w:r>
      <w:r>
        <w:rPr>
          <w:spacing w:val="-3"/>
        </w:rPr>
        <w:t xml:space="preserve"> </w:t>
      </w:r>
      <w:r>
        <w:t>Rider</w:t>
      </w:r>
      <w:r>
        <w:rPr>
          <w:spacing w:val="-5"/>
        </w:rPr>
        <w:t xml:space="preserve"> </w:t>
      </w:r>
      <w:r>
        <w:t>University.</w:t>
      </w:r>
      <w:r>
        <w:rPr>
          <w:spacing w:val="-2"/>
        </w:rPr>
        <w:t xml:space="preserve"> </w:t>
      </w:r>
      <w:r>
        <w:t>Such</w:t>
      </w:r>
      <w:r>
        <w:rPr>
          <w:spacing w:val="-3"/>
        </w:rPr>
        <w:t xml:space="preserve"> </w:t>
      </w:r>
      <w:r>
        <w:t>termination</w:t>
      </w:r>
      <w:r>
        <w:rPr>
          <w:spacing w:val="-3"/>
        </w:rPr>
        <w:t xml:space="preserve"> </w:t>
      </w:r>
      <w:r>
        <w:t>shall</w:t>
      </w:r>
      <w:r>
        <w:rPr>
          <w:spacing w:val="-3"/>
        </w:rPr>
        <w:t xml:space="preserve"> </w:t>
      </w:r>
      <w:r>
        <w:t>observe</w:t>
      </w:r>
      <w:r>
        <w:rPr>
          <w:spacing w:val="-5"/>
        </w:rPr>
        <w:t xml:space="preserve"> </w:t>
      </w:r>
      <w:r>
        <w:t>the</w:t>
      </w:r>
      <w:r>
        <w:rPr>
          <w:spacing w:val="-3"/>
        </w:rPr>
        <w:t xml:space="preserve"> </w:t>
      </w:r>
      <w:r>
        <w:t>standards</w:t>
      </w:r>
      <w:r>
        <w:rPr>
          <w:spacing w:val="-3"/>
        </w:rPr>
        <w:t xml:space="preserve"> </w:t>
      </w:r>
      <w:r>
        <w:t>of</w:t>
      </w:r>
      <w:r>
        <w:rPr>
          <w:spacing w:val="-3"/>
        </w:rPr>
        <w:t xml:space="preserve"> </w:t>
      </w:r>
      <w:r>
        <w:t>notification</w:t>
      </w:r>
      <w:r>
        <w:rPr>
          <w:spacing w:val="-3"/>
        </w:rPr>
        <w:t xml:space="preserve"> </w:t>
      </w:r>
      <w:r>
        <w:t>for other terminations referred to elsewhere in this Agreement. The AAUP agrees to indemnify and hold harmless the University against any and all expense, liability, damage, or loss, including attorney’s fees, resulting from a termination under this Article, which termination is found to be wrongful by</w:t>
      </w:r>
      <w:r>
        <w:rPr>
          <w:spacing w:val="-4"/>
        </w:rPr>
        <w:t xml:space="preserve"> </w:t>
      </w:r>
      <w:r>
        <w:t>reason of any</w:t>
      </w:r>
      <w:r>
        <w:rPr>
          <w:spacing w:val="-2"/>
        </w:rPr>
        <w:t xml:space="preserve"> </w:t>
      </w:r>
      <w:r>
        <w:t>action or failure to act by</w:t>
      </w:r>
      <w:r>
        <w:rPr>
          <w:spacing w:val="-4"/>
        </w:rPr>
        <w:t xml:space="preserve"> </w:t>
      </w:r>
      <w:r>
        <w:t>the AAUP. The</w:t>
      </w:r>
      <w:r>
        <w:rPr>
          <w:spacing w:val="-1"/>
        </w:rPr>
        <w:t xml:space="preserve"> </w:t>
      </w:r>
      <w:r>
        <w:t>University</w:t>
      </w:r>
      <w:r>
        <w:rPr>
          <w:spacing w:val="-4"/>
        </w:rPr>
        <w:t xml:space="preserve"> </w:t>
      </w:r>
      <w:r>
        <w:t>shall maintain a list</w:t>
      </w:r>
      <w:r>
        <w:rPr>
          <w:spacing w:val="-2"/>
        </w:rPr>
        <w:t xml:space="preserve"> </w:t>
      </w:r>
      <w:r>
        <w:t>of</w:t>
      </w:r>
      <w:r>
        <w:rPr>
          <w:spacing w:val="-2"/>
        </w:rPr>
        <w:t xml:space="preserve"> </w:t>
      </w:r>
      <w:r>
        <w:t>individuals</w:t>
      </w:r>
      <w:r>
        <w:rPr>
          <w:spacing w:val="-2"/>
        </w:rPr>
        <w:t xml:space="preserve"> </w:t>
      </w:r>
      <w:r>
        <w:t>who</w:t>
      </w:r>
      <w:r>
        <w:rPr>
          <w:spacing w:val="-2"/>
        </w:rPr>
        <w:t xml:space="preserve"> </w:t>
      </w:r>
      <w:r>
        <w:t>have</w:t>
      </w:r>
      <w:r>
        <w:rPr>
          <w:spacing w:val="-3"/>
        </w:rPr>
        <w:t xml:space="preserve"> </w:t>
      </w:r>
      <w:r>
        <w:t>been</w:t>
      </w:r>
      <w:r>
        <w:rPr>
          <w:spacing w:val="-2"/>
        </w:rPr>
        <w:t xml:space="preserve"> </w:t>
      </w:r>
      <w:r>
        <w:t>terminated</w:t>
      </w:r>
      <w:r>
        <w:rPr>
          <w:spacing w:val="-2"/>
        </w:rPr>
        <w:t xml:space="preserve"> </w:t>
      </w:r>
      <w:r>
        <w:t>or</w:t>
      </w:r>
      <w:r>
        <w:rPr>
          <w:spacing w:val="-4"/>
        </w:rPr>
        <w:t xml:space="preserve"> </w:t>
      </w:r>
      <w:r>
        <w:t>non-reappointed</w:t>
      </w:r>
      <w:r>
        <w:rPr>
          <w:spacing w:val="-2"/>
        </w:rPr>
        <w:t xml:space="preserve"> </w:t>
      </w:r>
      <w:r>
        <w:t>to</w:t>
      </w:r>
      <w:r>
        <w:rPr>
          <w:spacing w:val="-2"/>
        </w:rPr>
        <w:t xml:space="preserve"> </w:t>
      </w:r>
      <w:r>
        <w:t>bargaining</w:t>
      </w:r>
      <w:r>
        <w:rPr>
          <w:spacing w:val="-5"/>
        </w:rPr>
        <w:t xml:space="preserve"> </w:t>
      </w:r>
      <w:r>
        <w:t>unit</w:t>
      </w:r>
      <w:r>
        <w:rPr>
          <w:spacing w:val="-2"/>
        </w:rPr>
        <w:t xml:space="preserve"> </w:t>
      </w:r>
      <w:r>
        <w:t>positions</w:t>
      </w:r>
      <w:r>
        <w:rPr>
          <w:spacing w:val="-2"/>
        </w:rPr>
        <w:t xml:space="preserve"> </w:t>
      </w:r>
      <w:r>
        <w:t>due to non-compliance. Individuals on this list may not be hired for any bargaining unit position.</w:t>
      </w:r>
    </w:p>
    <w:p w14:paraId="2E37300C" w14:textId="77777777" w:rsidR="00174EE1" w:rsidRDefault="00174EE1" w:rsidP="00174EE1">
      <w:pPr>
        <w:pStyle w:val="BodyText"/>
        <w:spacing w:before="1"/>
        <w:ind w:right="217"/>
      </w:pPr>
      <w:r>
        <w:t>Such</w:t>
      </w:r>
      <w:r>
        <w:rPr>
          <w:spacing w:val="-3"/>
        </w:rPr>
        <w:t xml:space="preserve"> </w:t>
      </w:r>
      <w:r>
        <w:t>list</w:t>
      </w:r>
      <w:r>
        <w:rPr>
          <w:spacing w:val="-3"/>
        </w:rPr>
        <w:t xml:space="preserve"> </w:t>
      </w:r>
      <w:r>
        <w:t>shall</w:t>
      </w:r>
      <w:r>
        <w:rPr>
          <w:spacing w:val="-3"/>
        </w:rPr>
        <w:t xml:space="preserve"> </w:t>
      </w:r>
      <w:r>
        <w:t>be</w:t>
      </w:r>
      <w:r>
        <w:rPr>
          <w:spacing w:val="-4"/>
        </w:rPr>
        <w:t xml:space="preserve"> </w:t>
      </w:r>
      <w:r>
        <w:t>updated</w:t>
      </w:r>
      <w:r>
        <w:rPr>
          <w:spacing w:val="-3"/>
        </w:rPr>
        <w:t xml:space="preserve"> </w:t>
      </w:r>
      <w:r>
        <w:t>twice</w:t>
      </w:r>
      <w:r>
        <w:rPr>
          <w:spacing w:val="-4"/>
        </w:rPr>
        <w:t xml:space="preserve"> </w:t>
      </w:r>
      <w:r>
        <w:t>a year</w:t>
      </w:r>
      <w:r>
        <w:rPr>
          <w:spacing w:val="-3"/>
        </w:rPr>
        <w:t xml:space="preserve"> </w:t>
      </w:r>
      <w:r>
        <w:t>and</w:t>
      </w:r>
      <w:r>
        <w:rPr>
          <w:spacing w:val="-3"/>
        </w:rPr>
        <w:t xml:space="preserve"> </w:t>
      </w:r>
      <w:r>
        <w:t>shall</w:t>
      </w:r>
      <w:r>
        <w:rPr>
          <w:spacing w:val="-3"/>
        </w:rPr>
        <w:t xml:space="preserve"> </w:t>
      </w:r>
      <w:r>
        <w:t>be</w:t>
      </w:r>
      <w:r>
        <w:rPr>
          <w:spacing w:val="-2"/>
        </w:rPr>
        <w:t xml:space="preserve"> </w:t>
      </w:r>
      <w:r>
        <w:t>provided</w:t>
      </w:r>
      <w:r>
        <w:rPr>
          <w:spacing w:val="-3"/>
        </w:rPr>
        <w:t xml:space="preserve"> </w:t>
      </w:r>
      <w:r>
        <w:t>to</w:t>
      </w:r>
      <w:r>
        <w:rPr>
          <w:spacing w:val="-3"/>
        </w:rPr>
        <w:t xml:space="preserve"> </w:t>
      </w:r>
      <w:r>
        <w:t>all</w:t>
      </w:r>
      <w:r>
        <w:rPr>
          <w:spacing w:val="-3"/>
        </w:rPr>
        <w:t xml:space="preserve"> </w:t>
      </w:r>
      <w:r>
        <w:t>chairs,</w:t>
      </w:r>
      <w:r>
        <w:rPr>
          <w:spacing w:val="-3"/>
        </w:rPr>
        <w:t xml:space="preserve"> </w:t>
      </w:r>
      <w:r>
        <w:t>directors, Deans,</w:t>
      </w:r>
      <w:r>
        <w:rPr>
          <w:spacing w:val="-3"/>
        </w:rPr>
        <w:t xml:space="preserve"> </w:t>
      </w:r>
      <w:r>
        <w:t>and the AAUP office by December 1 and June 1 of each year.</w:t>
      </w:r>
    </w:p>
    <w:p w14:paraId="163AFD1A" w14:textId="77777777" w:rsidR="00174EE1" w:rsidRDefault="00174EE1" w:rsidP="00174EE1">
      <w:pPr>
        <w:pStyle w:val="ListParagraph"/>
        <w:numPr>
          <w:ilvl w:val="0"/>
          <w:numId w:val="24"/>
        </w:numPr>
        <w:tabs>
          <w:tab w:val="left" w:pos="1540"/>
        </w:tabs>
        <w:rPr>
          <w:sz w:val="24"/>
        </w:rPr>
      </w:pPr>
      <w:r>
        <w:rPr>
          <w:sz w:val="24"/>
          <w:u w:val="single"/>
        </w:rPr>
        <w:t>Dues</w:t>
      </w:r>
      <w:r>
        <w:rPr>
          <w:spacing w:val="-3"/>
          <w:sz w:val="24"/>
          <w:u w:val="single"/>
        </w:rPr>
        <w:t xml:space="preserve"> </w:t>
      </w:r>
      <w:r>
        <w:rPr>
          <w:sz w:val="24"/>
          <w:u w:val="single"/>
        </w:rPr>
        <w:t>Check-</w:t>
      </w:r>
      <w:r>
        <w:rPr>
          <w:spacing w:val="-5"/>
          <w:sz w:val="24"/>
          <w:u w:val="single"/>
        </w:rPr>
        <w:t>Off</w:t>
      </w:r>
    </w:p>
    <w:p w14:paraId="700C7F85" w14:textId="77777777" w:rsidR="00174EE1" w:rsidRDefault="00174EE1" w:rsidP="00174EE1">
      <w:pPr>
        <w:pStyle w:val="BodyText"/>
        <w:spacing w:before="241"/>
        <w:ind w:right="125" w:firstLine="719"/>
      </w:pPr>
      <w:r>
        <w:t>The University will deduct from the salary of all members of the bargaining unit AAUP dues</w:t>
      </w:r>
      <w:r>
        <w:rPr>
          <w:spacing w:val="-2"/>
        </w:rPr>
        <w:t xml:space="preserve"> </w:t>
      </w:r>
      <w:r>
        <w:t>or</w:t>
      </w:r>
      <w:r>
        <w:rPr>
          <w:spacing w:val="-2"/>
        </w:rPr>
        <w:t xml:space="preserve"> </w:t>
      </w:r>
      <w:r>
        <w:t>representation</w:t>
      </w:r>
      <w:r>
        <w:rPr>
          <w:spacing w:val="-2"/>
        </w:rPr>
        <w:t xml:space="preserve"> </w:t>
      </w:r>
      <w:r>
        <w:t>costs,</w:t>
      </w:r>
      <w:r>
        <w:rPr>
          <w:spacing w:val="-2"/>
        </w:rPr>
        <w:t xml:space="preserve"> </w:t>
      </w:r>
      <w:r>
        <w:t>as</w:t>
      </w:r>
      <w:r>
        <w:rPr>
          <w:spacing w:val="-2"/>
        </w:rPr>
        <w:t xml:space="preserve"> </w:t>
      </w:r>
      <w:r>
        <w:t>aforesaid,</w:t>
      </w:r>
      <w:r>
        <w:rPr>
          <w:spacing w:val="-2"/>
        </w:rPr>
        <w:t xml:space="preserve"> </w:t>
      </w:r>
      <w:r>
        <w:t>required to</w:t>
      </w:r>
      <w:r>
        <w:rPr>
          <w:spacing w:val="-2"/>
        </w:rPr>
        <w:t xml:space="preserve"> </w:t>
      </w:r>
      <w:r>
        <w:t>be</w:t>
      </w:r>
      <w:r>
        <w:rPr>
          <w:spacing w:val="-2"/>
        </w:rPr>
        <w:t xml:space="preserve"> </w:t>
      </w:r>
      <w:r>
        <w:t>paid</w:t>
      </w:r>
      <w:r>
        <w:rPr>
          <w:spacing w:val="-2"/>
        </w:rPr>
        <w:t xml:space="preserve"> </w:t>
      </w:r>
      <w:r>
        <w:t>by</w:t>
      </w:r>
      <w:r>
        <w:rPr>
          <w:spacing w:val="-7"/>
        </w:rPr>
        <w:t xml:space="preserve"> </w:t>
      </w:r>
      <w:r>
        <w:t>such</w:t>
      </w:r>
      <w:r>
        <w:rPr>
          <w:spacing w:val="-2"/>
        </w:rPr>
        <w:t xml:space="preserve"> </w:t>
      </w:r>
      <w:r>
        <w:t>members</w:t>
      </w:r>
      <w:r>
        <w:rPr>
          <w:spacing w:val="-2"/>
        </w:rPr>
        <w:t xml:space="preserve"> </w:t>
      </w:r>
      <w:r>
        <w:t>of</w:t>
      </w:r>
      <w:r>
        <w:rPr>
          <w:spacing w:val="-4"/>
        </w:rPr>
        <w:t xml:space="preserve"> </w:t>
      </w:r>
      <w:r>
        <w:t>the</w:t>
      </w:r>
      <w:r>
        <w:rPr>
          <w:spacing w:val="-2"/>
        </w:rPr>
        <w:t xml:space="preserve"> </w:t>
      </w:r>
      <w:r>
        <w:t>bargaining unit upon the condition that AAUP furnish the University in due and proper form in conformity with the provisions of the Taft-Hartley Act and amendments thereto, authorization cards, in writing, duly executed by the members of the bargaining unit permitting such deductions. Such deductions shall be made from the salary check due each such member of the bargaining unit each</w:t>
      </w:r>
      <w:r>
        <w:rPr>
          <w:spacing w:val="-3"/>
        </w:rPr>
        <w:t xml:space="preserve"> </w:t>
      </w:r>
      <w:r>
        <w:t>month</w:t>
      </w:r>
      <w:r>
        <w:rPr>
          <w:spacing w:val="-3"/>
        </w:rPr>
        <w:t xml:space="preserve"> </w:t>
      </w:r>
      <w:r>
        <w:t>when</w:t>
      </w:r>
      <w:r>
        <w:rPr>
          <w:spacing w:val="-3"/>
        </w:rPr>
        <w:t xml:space="preserve"> </w:t>
      </w:r>
      <w:r>
        <w:t>dues</w:t>
      </w:r>
      <w:r>
        <w:rPr>
          <w:spacing w:val="-3"/>
        </w:rPr>
        <w:t xml:space="preserve"> </w:t>
      </w:r>
      <w:r>
        <w:t>or</w:t>
      </w:r>
      <w:r>
        <w:rPr>
          <w:spacing w:val="-2"/>
        </w:rPr>
        <w:t xml:space="preserve"> </w:t>
      </w:r>
      <w:r>
        <w:t>representation</w:t>
      </w:r>
      <w:r>
        <w:rPr>
          <w:spacing w:val="-3"/>
        </w:rPr>
        <w:t xml:space="preserve"> </w:t>
      </w:r>
      <w:r>
        <w:t>costs</w:t>
      </w:r>
      <w:r>
        <w:rPr>
          <w:spacing w:val="-3"/>
        </w:rPr>
        <w:t xml:space="preserve"> </w:t>
      </w:r>
      <w:r>
        <w:t>are</w:t>
      </w:r>
      <w:r>
        <w:rPr>
          <w:spacing w:val="-2"/>
        </w:rPr>
        <w:t xml:space="preserve"> </w:t>
      </w:r>
      <w:r>
        <w:t>due,</w:t>
      </w:r>
      <w:r>
        <w:rPr>
          <w:spacing w:val="-3"/>
        </w:rPr>
        <w:t xml:space="preserve"> </w:t>
      </w:r>
      <w:r>
        <w:t>and</w:t>
      </w:r>
      <w:r>
        <w:rPr>
          <w:spacing w:val="-3"/>
        </w:rPr>
        <w:t xml:space="preserve"> </w:t>
      </w:r>
      <w:r>
        <w:t>the</w:t>
      </w:r>
      <w:r>
        <w:rPr>
          <w:spacing w:val="-3"/>
        </w:rPr>
        <w:t xml:space="preserve"> </w:t>
      </w:r>
      <w:r>
        <w:t>University</w:t>
      </w:r>
      <w:r>
        <w:rPr>
          <w:spacing w:val="-8"/>
        </w:rPr>
        <w:t xml:space="preserve"> </w:t>
      </w:r>
      <w:r>
        <w:t>shall</w:t>
      </w:r>
      <w:r>
        <w:rPr>
          <w:spacing w:val="-3"/>
        </w:rPr>
        <w:t xml:space="preserve"> </w:t>
      </w:r>
      <w:r>
        <w:t>remit</w:t>
      </w:r>
      <w:r>
        <w:rPr>
          <w:spacing w:val="-3"/>
        </w:rPr>
        <w:t xml:space="preserve"> </w:t>
      </w:r>
      <w:r>
        <w:t>same</w:t>
      </w:r>
      <w:r>
        <w:rPr>
          <w:spacing w:val="-4"/>
        </w:rPr>
        <w:t xml:space="preserve"> </w:t>
      </w:r>
      <w:r>
        <w:t>to</w:t>
      </w:r>
      <w:r>
        <w:rPr>
          <w:spacing w:val="-3"/>
        </w:rPr>
        <w:t xml:space="preserve"> </w:t>
      </w:r>
      <w:r>
        <w:t xml:space="preserve">the </w:t>
      </w:r>
      <w:r>
        <w:lastRenderedPageBreak/>
        <w:t>AAUP no later than fifteen (15) days after the date of such deduction.</w:t>
      </w:r>
    </w:p>
    <w:p w14:paraId="05BFB937" w14:textId="77777777" w:rsidR="00C62E51" w:rsidRPr="00174EE1" w:rsidRDefault="00C62E51" w:rsidP="00174EE1"/>
    <w:sectPr w:rsidR="00C62E51" w:rsidRPr="00174EE1" w:rsidSect="00174EE1">
      <w:footerReference w:type="default" r:id="rId13"/>
      <w:pgSz w:w="12240" w:h="15840"/>
      <w:pgMar w:top="1820" w:right="1320" w:bottom="1420" w:left="1340" w:header="0" w:footer="1214" w:gutter="0"/>
      <w:pgNumType w:start="1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B669" w14:textId="77777777" w:rsidR="0059537A" w:rsidRDefault="0059537A">
      <w:r>
        <w:separator/>
      </w:r>
    </w:p>
  </w:endnote>
  <w:endnote w:type="continuationSeparator" w:id="0">
    <w:p w14:paraId="0EBAA4B0" w14:textId="77777777" w:rsidR="0059537A" w:rsidRDefault="0059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8314"/>
      <w:docPartObj>
        <w:docPartGallery w:val="Page Numbers (Bottom of Page)"/>
        <w:docPartUnique/>
      </w:docPartObj>
    </w:sdtPr>
    <w:sdtContent>
      <w:p w14:paraId="6245DC37" w14:textId="7779336F" w:rsidR="00174EE1" w:rsidRDefault="00174EE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34080" w14:textId="77777777" w:rsidR="00174EE1" w:rsidRDefault="00174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108C" w14:textId="77777777" w:rsidR="00174EE1" w:rsidRDefault="00174EE1">
    <w:pPr>
      <w:pStyle w:val="Body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4D43" w14:textId="77777777" w:rsidR="00174EE1" w:rsidRDefault="00174E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961298"/>
      <w:docPartObj>
        <w:docPartGallery w:val="Page Numbers (Bottom of Page)"/>
        <w:docPartUnique/>
      </w:docPartObj>
    </w:sdtPr>
    <w:sdtContent>
      <w:p w14:paraId="39C9ECFA" w14:textId="478ED4FD" w:rsidR="00174EE1" w:rsidRDefault="00174EE1"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sdtContent>
  </w:sdt>
  <w:p w14:paraId="54CB6203" w14:textId="12F0DB15"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3D118301">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6EAE" w14:textId="77777777" w:rsidR="0059537A" w:rsidRDefault="0059537A">
      <w:r>
        <w:separator/>
      </w:r>
    </w:p>
  </w:footnote>
  <w:footnote w:type="continuationSeparator" w:id="0">
    <w:p w14:paraId="02C68C28" w14:textId="77777777" w:rsidR="0059537A" w:rsidRDefault="0059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3C57" w14:textId="77777777" w:rsidR="00174EE1" w:rsidRDefault="00174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2218" w14:textId="77777777" w:rsidR="00174EE1" w:rsidRDefault="00174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073" w14:textId="77777777" w:rsidR="00174EE1" w:rsidRDefault="0017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174EE1"/>
    <w:rsid w:val="003A2CAB"/>
    <w:rsid w:val="005318E3"/>
    <w:rsid w:val="0059537A"/>
    <w:rsid w:val="00777A0C"/>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17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